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A7F11">
        <w:rPr>
          <w:rFonts w:asciiTheme="majorHAnsi" w:hAnsiTheme="majorHAnsi"/>
          <w:b/>
          <w:sz w:val="32"/>
          <w:szCs w:val="32"/>
          <w:u w:val="single"/>
        </w:rPr>
        <w:t>Job Description</w:t>
      </w:r>
      <w:r w:rsidR="00922703" w:rsidRPr="006A7F11">
        <w:rPr>
          <w:rFonts w:asciiTheme="majorHAnsi" w:hAnsiTheme="majorHAnsi"/>
          <w:b/>
          <w:sz w:val="32"/>
          <w:szCs w:val="32"/>
          <w:u w:val="single"/>
        </w:rPr>
        <w:t xml:space="preserve"> Form</w:t>
      </w:r>
    </w:p>
    <w:p w:rsidR="0053710D" w:rsidRPr="006A7F11" w:rsidRDefault="0053710D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A002E" w:rsidRP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8"/>
          <w:szCs w:val="8"/>
        </w:rPr>
      </w:pPr>
    </w:p>
    <w:p w:rsidR="007F2190" w:rsidRPr="00957D44" w:rsidRDefault="007F2190" w:rsidP="007F2190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7F2190" w:rsidRPr="00957D44" w:rsidRDefault="007F2190" w:rsidP="007F2190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7F2190" w:rsidRPr="00957D44" w:rsidRDefault="007F2190" w:rsidP="007F2190">
      <w:pPr>
        <w:ind w:left="720"/>
        <w:rPr>
          <w:rFonts w:ascii="Cambria" w:hAnsi="Cambria"/>
          <w:sz w:val="24"/>
        </w:rPr>
      </w:pPr>
    </w:p>
    <w:p w:rsidR="007F2190" w:rsidRPr="00AE5FBF" w:rsidRDefault="007F2190" w:rsidP="007F2190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>:</w:t>
      </w:r>
      <w:r>
        <w:rPr>
          <w:rFonts w:ascii="Cambria" w:hAnsi="Cambria"/>
          <w:bCs/>
          <w:sz w:val="24"/>
        </w:rPr>
        <w:t xml:space="preserve"> Website </w:t>
      </w:r>
      <w:r w:rsidR="007F2E27">
        <w:rPr>
          <w:rFonts w:ascii="Cambria" w:hAnsi="Cambria"/>
          <w:bCs/>
          <w:sz w:val="24"/>
        </w:rPr>
        <w:t xml:space="preserve">and </w:t>
      </w:r>
      <w:r w:rsidR="00CB653E">
        <w:rPr>
          <w:rFonts w:ascii="Cambria" w:hAnsi="Cambria"/>
          <w:bCs/>
          <w:sz w:val="24"/>
        </w:rPr>
        <w:t xml:space="preserve">Social </w:t>
      </w:r>
      <w:bookmarkStart w:id="0" w:name="_GoBack"/>
      <w:bookmarkEnd w:id="0"/>
      <w:r w:rsidR="007F2E27">
        <w:rPr>
          <w:rFonts w:ascii="Cambria" w:hAnsi="Cambria"/>
          <w:bCs/>
          <w:sz w:val="24"/>
        </w:rPr>
        <w:t xml:space="preserve">Media </w:t>
      </w:r>
      <w:r>
        <w:rPr>
          <w:rFonts w:ascii="Cambria" w:hAnsi="Cambria"/>
          <w:bCs/>
          <w:sz w:val="24"/>
        </w:rPr>
        <w:t>Manager for the Mirror</w:t>
      </w:r>
    </w:p>
    <w:p w:rsidR="007F2190" w:rsidRPr="00AE5FBF" w:rsidRDefault="007F2190" w:rsidP="007F2190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Supervisor</w:t>
      </w:r>
      <w:r w:rsidRPr="00AE5FBF">
        <w:rPr>
          <w:rFonts w:ascii="Cambria" w:hAnsi="Cambria"/>
          <w:bCs/>
          <w:sz w:val="24"/>
        </w:rPr>
        <w:t xml:space="preserve">: </w:t>
      </w:r>
      <w:r w:rsidRPr="00AE5FBF">
        <w:rPr>
          <w:rFonts w:ascii="Cambria" w:hAnsi="Cambria"/>
          <w:sz w:val="24"/>
        </w:rPr>
        <w:t xml:space="preserve">Director of Student Publications &amp; </w:t>
      </w:r>
      <w:r>
        <w:rPr>
          <w:rFonts w:ascii="Cambria" w:hAnsi="Cambria"/>
          <w:sz w:val="24"/>
        </w:rPr>
        <w:t>Mirror Adviser</w:t>
      </w:r>
    </w:p>
    <w:p w:rsidR="007F2190" w:rsidRPr="00AE5FBF" w:rsidRDefault="007F2190" w:rsidP="007F2190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7F2190" w:rsidRPr="00957D44" w:rsidRDefault="007F2190" w:rsidP="007F2190">
      <w:pPr>
        <w:rPr>
          <w:rFonts w:ascii="Cambria" w:hAnsi="Cambria"/>
          <w:bCs/>
          <w:sz w:val="24"/>
        </w:rPr>
      </w:pPr>
    </w:p>
    <w:p w:rsidR="007F2190" w:rsidRDefault="007F2190" w:rsidP="007F2190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 xml:space="preserve">Manage the Mirror’s </w:t>
      </w:r>
      <w:r w:rsidR="007F2E27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>ebsite</w:t>
      </w:r>
      <w:r w:rsidR="007F2E27">
        <w:rPr>
          <w:rFonts w:ascii="Cambria" w:hAnsi="Cambria"/>
          <w:sz w:val="24"/>
        </w:rPr>
        <w:t xml:space="preserve"> and online media</w:t>
      </w:r>
      <w:r>
        <w:rPr>
          <w:rFonts w:ascii="Cambria" w:hAnsi="Cambria"/>
          <w:sz w:val="24"/>
        </w:rPr>
        <w:t xml:space="preserve"> content</w:t>
      </w:r>
    </w:p>
    <w:p w:rsidR="007F2190" w:rsidRPr="00246B49" w:rsidRDefault="007F2190" w:rsidP="007F2190">
      <w:pPr>
        <w:rPr>
          <w:rFonts w:ascii="Cambria" w:hAnsi="Cambria"/>
          <w:sz w:val="24"/>
        </w:rPr>
      </w:pPr>
    </w:p>
    <w:p w:rsidR="007F2190" w:rsidRDefault="007F2190" w:rsidP="007F2190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7F2190" w:rsidRP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Responsible for posting content including stories, photos, sports scores, etc. as they are poised for publication</w:t>
      </w:r>
    </w:p>
    <w:p w:rsid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Works with </w:t>
      </w:r>
      <w:r>
        <w:rPr>
          <w:rFonts w:ascii="Cambria" w:hAnsi="Cambria"/>
          <w:sz w:val="24"/>
        </w:rPr>
        <w:t>Managing Editor for a list of content slated for the Website and posting deadlines.</w:t>
      </w:r>
    </w:p>
    <w:p w:rsidR="007F2E27" w:rsidRDefault="00AE7773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Works with Editorial staff to </w:t>
      </w:r>
    </w:p>
    <w:p w:rsidR="007F2E27" w:rsidRDefault="007F2E27" w:rsidP="007F2E27">
      <w:pPr>
        <w:pStyle w:val="PlainText"/>
        <w:numPr>
          <w:ilvl w:val="1"/>
          <w:numId w:val="3"/>
        </w:num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manage</w:t>
      </w:r>
      <w:proofErr w:type="gramEnd"/>
      <w:r>
        <w:rPr>
          <w:rFonts w:ascii="Cambria" w:hAnsi="Cambria"/>
          <w:sz w:val="24"/>
        </w:rPr>
        <w:t xml:space="preserve"> Facebook content.</w:t>
      </w:r>
    </w:p>
    <w:p w:rsidR="007F2E27" w:rsidRDefault="007F2E27" w:rsidP="007F2E27">
      <w:pPr>
        <w:pStyle w:val="PlainText"/>
        <w:numPr>
          <w:ilvl w:val="1"/>
          <w:numId w:val="3"/>
        </w:num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manage</w:t>
      </w:r>
      <w:proofErr w:type="gramEnd"/>
      <w:r>
        <w:rPr>
          <w:rFonts w:ascii="Cambria" w:hAnsi="Cambria"/>
          <w:sz w:val="24"/>
        </w:rPr>
        <w:t xml:space="preserve"> Twitter updates.</w:t>
      </w:r>
    </w:p>
    <w:p w:rsidR="00AE7773" w:rsidRPr="000D1D4E" w:rsidRDefault="00AE7773" w:rsidP="007F2E27">
      <w:pPr>
        <w:pStyle w:val="PlainText"/>
        <w:numPr>
          <w:ilvl w:val="1"/>
          <w:numId w:val="3"/>
        </w:num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create</w:t>
      </w:r>
      <w:proofErr w:type="gramEnd"/>
      <w:r>
        <w:rPr>
          <w:rFonts w:ascii="Cambria" w:hAnsi="Cambria"/>
          <w:sz w:val="24"/>
        </w:rPr>
        <w:t xml:space="preserve"> and post new polls. </w:t>
      </w:r>
    </w:p>
    <w:p w:rsid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Edits </w:t>
      </w:r>
      <w:r>
        <w:rPr>
          <w:rFonts w:ascii="Cambria" w:hAnsi="Cambria"/>
          <w:sz w:val="24"/>
        </w:rPr>
        <w:t>obv</w:t>
      </w:r>
      <w:r w:rsidR="007F2E27">
        <w:rPr>
          <w:rFonts w:ascii="Cambria" w:hAnsi="Cambria"/>
          <w:sz w:val="24"/>
        </w:rPr>
        <w:t>ious errors prior to publishing,</w:t>
      </w:r>
      <w:r>
        <w:rPr>
          <w:rFonts w:ascii="Cambria" w:hAnsi="Cambria"/>
          <w:sz w:val="24"/>
        </w:rPr>
        <w:t xml:space="preserve"> consulting with copy editor </w:t>
      </w:r>
      <w:r w:rsidR="007F2E27">
        <w:rPr>
          <w:rFonts w:ascii="Cambria" w:hAnsi="Cambria"/>
          <w:sz w:val="24"/>
        </w:rPr>
        <w:t>as</w:t>
      </w:r>
      <w:r>
        <w:rPr>
          <w:rFonts w:ascii="Cambria" w:hAnsi="Cambria"/>
          <w:sz w:val="24"/>
        </w:rPr>
        <w:t xml:space="preserve"> needed.</w:t>
      </w:r>
    </w:p>
    <w:p w:rsid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Updates featured images and maintains</w:t>
      </w:r>
      <w:proofErr w:type="gramEnd"/>
      <w:r>
        <w:rPr>
          <w:rFonts w:ascii="Cambria" w:hAnsi="Cambria"/>
          <w:sz w:val="24"/>
        </w:rPr>
        <w:t xml:space="preserve"> a fresh view of Website.</w:t>
      </w:r>
    </w:p>
    <w:p w:rsidR="00AE7773" w:rsidRPr="000D1D4E" w:rsidRDefault="00AE7773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Reviews and reports Website analytics to Editorial staff</w:t>
      </w:r>
    </w:p>
    <w:p w:rsidR="007F2190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Manages spam.</w:t>
      </w:r>
    </w:p>
    <w:p w:rsidR="007F2190" w:rsidRPr="000D1D4E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Approves legitimate comments to the Website.</w:t>
      </w:r>
    </w:p>
    <w:p w:rsidR="007F2190" w:rsidRPr="00316D87" w:rsidRDefault="007F2190" w:rsidP="007F2190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316D87">
        <w:rPr>
          <w:rFonts w:ascii="Cambria" w:hAnsi="Cambria"/>
          <w:sz w:val="24"/>
        </w:rPr>
        <w:t>Responsible for helping to recruit staff members</w:t>
      </w:r>
      <w:r w:rsidR="007F2E27">
        <w:rPr>
          <w:rFonts w:ascii="Cambria" w:hAnsi="Cambria"/>
          <w:sz w:val="24"/>
        </w:rPr>
        <w:t>.</w:t>
      </w:r>
    </w:p>
    <w:p w:rsidR="007F2190" w:rsidRPr="00246B49" w:rsidRDefault="007F2190" w:rsidP="007F2190">
      <w:pPr>
        <w:pStyle w:val="ListParagraph"/>
        <w:rPr>
          <w:rFonts w:ascii="Cambria" w:hAnsi="Cambria"/>
          <w:sz w:val="24"/>
        </w:rPr>
      </w:pPr>
    </w:p>
    <w:p w:rsidR="007F2190" w:rsidRDefault="007F2190" w:rsidP="007F2190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</w:t>
      </w:r>
      <w:r w:rsidR="007F2E27">
        <w:rPr>
          <w:rFonts w:ascii="Cambria" w:hAnsi="Cambria"/>
          <w:sz w:val="24"/>
        </w:rPr>
        <w:t>The person for this job is a self-motivated, independent worker with a working knowledge of social media. Excellent te</w:t>
      </w:r>
      <w:r w:rsidR="003A0CBB">
        <w:rPr>
          <w:rFonts w:ascii="Cambria" w:hAnsi="Cambria"/>
          <w:sz w:val="24"/>
        </w:rPr>
        <w:t>chnology skills,</w:t>
      </w:r>
      <w:r w:rsidR="00AE7773">
        <w:rPr>
          <w:rFonts w:ascii="Cambria" w:hAnsi="Cambria"/>
          <w:sz w:val="24"/>
        </w:rPr>
        <w:t xml:space="preserve"> ability to manage a WordPress Website</w:t>
      </w:r>
      <w:r w:rsidR="003A0CBB">
        <w:rPr>
          <w:rFonts w:ascii="Cambria" w:hAnsi="Cambria"/>
          <w:sz w:val="24"/>
        </w:rPr>
        <w:t xml:space="preserve"> including some html knowledge</w:t>
      </w:r>
      <w:r w:rsidR="00AE7773">
        <w:rPr>
          <w:rFonts w:ascii="Cambria" w:hAnsi="Cambria"/>
          <w:sz w:val="24"/>
        </w:rPr>
        <w:t>, and general writing and editing skills</w:t>
      </w:r>
      <w:r w:rsidR="007F2E27">
        <w:rPr>
          <w:rFonts w:ascii="Cambria" w:hAnsi="Cambria"/>
          <w:sz w:val="24"/>
        </w:rPr>
        <w:t xml:space="preserve"> are required</w:t>
      </w:r>
      <w:r w:rsidR="003A0CBB">
        <w:rPr>
          <w:rFonts w:ascii="Cambria" w:hAnsi="Cambria"/>
          <w:sz w:val="24"/>
        </w:rPr>
        <w:t xml:space="preserve">. </w:t>
      </w:r>
    </w:p>
    <w:p w:rsidR="007F2190" w:rsidRPr="00957D44" w:rsidRDefault="007F2190" w:rsidP="007F2190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7F2190" w:rsidRPr="00957D44" w:rsidRDefault="007F2190" w:rsidP="007F2190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Pr="00957D44">
        <w:rPr>
          <w:rFonts w:ascii="Cambria" w:hAnsi="Cambria"/>
          <w:sz w:val="24"/>
        </w:rPr>
        <w:t xml:space="preserve">: </w:t>
      </w:r>
      <w:r w:rsidR="007F2E27" w:rsidRPr="00957D44">
        <w:rPr>
          <w:rFonts w:ascii="Cambria" w:hAnsi="Cambria"/>
          <w:sz w:val="24"/>
        </w:rPr>
        <w:t>This vari</w:t>
      </w:r>
      <w:r w:rsidR="007F2E27">
        <w:rPr>
          <w:rFonts w:ascii="Cambria" w:hAnsi="Cambria"/>
          <w:sz w:val="24"/>
        </w:rPr>
        <w:t>es, but generally one academic year.</w:t>
      </w:r>
    </w:p>
    <w:p w:rsidR="006A7F11" w:rsidRPr="006A7F11" w:rsidRDefault="006A7F11" w:rsidP="007F219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6A7F11" w:rsidRPr="006A7F11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E6" w:rsidRDefault="00DF7AE6" w:rsidP="00DA002E">
      <w:pPr>
        <w:spacing w:after="0" w:line="240" w:lineRule="auto"/>
      </w:pPr>
      <w:r>
        <w:separator/>
      </w:r>
    </w:p>
  </w:endnote>
  <w:endnote w:type="continuationSeparator" w:id="0">
    <w:p w:rsidR="00DF7AE6" w:rsidRDefault="00DF7AE6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2E" w:rsidRPr="0036304D" w:rsidRDefault="00DA002E">
    <w:pPr>
      <w:pStyle w:val="Footer"/>
      <w:rPr>
        <w:rFonts w:asciiTheme="majorHAnsi" w:hAnsiTheme="majorHAnsi"/>
      </w:rPr>
    </w:pPr>
    <w:r w:rsidRPr="0036304D">
      <w:rPr>
        <w:rFonts w:asciiTheme="majorHAnsi" w:hAnsiTheme="majorHAnsi"/>
      </w:rPr>
      <w:ptab w:relativeTo="margin" w:alignment="right" w:leader="none"/>
    </w:r>
    <w:r w:rsidRPr="0036304D">
      <w:rPr>
        <w:rFonts w:asciiTheme="majorHAnsi" w:hAnsiTheme="majorHAnsi"/>
      </w:rPr>
      <w:t>Fall 20</w:t>
    </w:r>
    <w:r w:rsidR="003E2003">
      <w:rPr>
        <w:rFonts w:asciiTheme="majorHAnsi" w:hAnsiTheme="majorHAnsi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E6" w:rsidRDefault="00DF7AE6" w:rsidP="00DA002E">
      <w:pPr>
        <w:spacing w:after="0" w:line="240" w:lineRule="auto"/>
      </w:pPr>
      <w:r>
        <w:separator/>
      </w:r>
    </w:p>
  </w:footnote>
  <w:footnote w:type="continuationSeparator" w:id="0">
    <w:p w:rsidR="00DF7AE6" w:rsidRDefault="00DF7AE6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D4E"/>
    <w:multiLevelType w:val="hybridMultilevel"/>
    <w:tmpl w:val="A5B80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67F"/>
    <w:multiLevelType w:val="hybridMultilevel"/>
    <w:tmpl w:val="73226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1A44"/>
    <w:multiLevelType w:val="hybridMultilevel"/>
    <w:tmpl w:val="8D1CE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15072"/>
    <w:multiLevelType w:val="hybridMultilevel"/>
    <w:tmpl w:val="E056F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369FC"/>
    <w:rsid w:val="000C76A5"/>
    <w:rsid w:val="00196B80"/>
    <w:rsid w:val="002B2186"/>
    <w:rsid w:val="002C5C91"/>
    <w:rsid w:val="002D334D"/>
    <w:rsid w:val="003373D2"/>
    <w:rsid w:val="00351745"/>
    <w:rsid w:val="0036304D"/>
    <w:rsid w:val="003A0CBB"/>
    <w:rsid w:val="003E2003"/>
    <w:rsid w:val="004E378D"/>
    <w:rsid w:val="00507047"/>
    <w:rsid w:val="0053710D"/>
    <w:rsid w:val="00571AD3"/>
    <w:rsid w:val="005E6FE2"/>
    <w:rsid w:val="006A7F11"/>
    <w:rsid w:val="0075780A"/>
    <w:rsid w:val="00781368"/>
    <w:rsid w:val="007A6BBD"/>
    <w:rsid w:val="007F2190"/>
    <w:rsid w:val="007F2E27"/>
    <w:rsid w:val="00854F1D"/>
    <w:rsid w:val="00922703"/>
    <w:rsid w:val="00997AC1"/>
    <w:rsid w:val="009E0CEF"/>
    <w:rsid w:val="00A0329C"/>
    <w:rsid w:val="00A125EE"/>
    <w:rsid w:val="00A75A96"/>
    <w:rsid w:val="00AB1236"/>
    <w:rsid w:val="00AC525D"/>
    <w:rsid w:val="00AE7773"/>
    <w:rsid w:val="00B26C9B"/>
    <w:rsid w:val="00B57316"/>
    <w:rsid w:val="00B84654"/>
    <w:rsid w:val="00BA3A47"/>
    <w:rsid w:val="00BC16F7"/>
    <w:rsid w:val="00BC4ACD"/>
    <w:rsid w:val="00C577CE"/>
    <w:rsid w:val="00C6136B"/>
    <w:rsid w:val="00CB653E"/>
    <w:rsid w:val="00CE5A2A"/>
    <w:rsid w:val="00D23825"/>
    <w:rsid w:val="00DA002E"/>
    <w:rsid w:val="00DF7AE6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7F21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19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7F21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19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HRSSW01</dc:creator>
  <cp:lastModifiedBy>Hogue</cp:lastModifiedBy>
  <cp:revision>7</cp:revision>
  <cp:lastPrinted>2010-04-27T17:33:00Z</cp:lastPrinted>
  <dcterms:created xsi:type="dcterms:W3CDTF">2012-07-22T14:34:00Z</dcterms:created>
  <dcterms:modified xsi:type="dcterms:W3CDTF">2012-09-07T11:20:00Z</dcterms:modified>
</cp:coreProperties>
</file>